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FC" w:rsidRPr="00EF3CE1" w:rsidRDefault="00B30AFC" w:rsidP="00B30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Историческая справка о</w:t>
      </w:r>
      <w:r w:rsidR="00380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Павловск</w:t>
      </w:r>
      <w:r w:rsidR="00380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36EDA" w:rsidRDefault="00336EDA" w:rsidP="006F06D7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05425" cy="2650490"/>
            <wp:effectExtent l="133350" t="76200" r="66675" b="130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вловс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393522" cy="269450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30AFC" w:rsidRDefault="00EF3CE1" w:rsidP="00B05B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декабря 1777 года </w:t>
      </w:r>
      <w:r w:rsidR="00F5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императрица Екатерины </w:t>
      </w:r>
      <w:r w:rsidR="00F52B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5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честь </w:t>
      </w:r>
      <w:r w:rsidR="00B3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рождения </w:t>
      </w:r>
      <w:r w:rsidR="00F5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внука - </w:t>
      </w:r>
      <w:r w:rsidR="00B3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будущего императора Александра </w:t>
      </w:r>
      <w:r w:rsidR="00B30A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3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подарила сыну </w:t>
      </w:r>
      <w:r w:rsidR="00B30A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5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авлу </w:t>
      </w:r>
      <w:r w:rsidR="00B30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Петрович</w:t>
      </w:r>
      <w:r w:rsidR="00F52BE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3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5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proofErr w:type="gramStart"/>
      <w:r w:rsidR="00F5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супруге </w:t>
      </w:r>
      <w:r w:rsidR="00B3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</w:t>
      </w:r>
      <w:r w:rsidR="00380D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B3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Федоровн</w:t>
      </w:r>
      <w:r w:rsidR="00380D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3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362  десятины земли на берегах реки Славянки с лесом, пашнями и двумя деревеньками (</w:t>
      </w:r>
      <w:proofErr w:type="spellStart"/>
      <w:r w:rsidR="00B30A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Линна</w:t>
      </w:r>
      <w:proofErr w:type="spellEnd"/>
      <w:r w:rsidR="00B3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Кузнецы)</w:t>
      </w:r>
      <w:r w:rsidR="009E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A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устройства собственной резиденции.</w:t>
      </w:r>
      <w:r w:rsidR="00DE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дата считается Днем основания Павловска.</w:t>
      </w:r>
    </w:p>
    <w:p w:rsidR="00DE4958" w:rsidRDefault="007068AF" w:rsidP="00B05BB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1833245</wp:posOffset>
            </wp:positionV>
            <wp:extent cx="3133725" cy="2087245"/>
            <wp:effectExtent l="0" t="0" r="0" b="0"/>
            <wp:wrapTight wrapText="bothSides">
              <wp:wrapPolygon edited="0">
                <wp:start x="0" y="0"/>
                <wp:lineTo x="0" y="21488"/>
                <wp:lineTo x="21534" y="21488"/>
                <wp:lineTo x="21534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холмисты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283845</wp:posOffset>
            </wp:positionV>
            <wp:extent cx="1534795" cy="1276350"/>
            <wp:effectExtent l="0" t="0" r="8255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нальд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4872990</wp:posOffset>
            </wp:positionH>
            <wp:positionV relativeFrom="paragraph">
              <wp:posOffset>217170</wp:posOffset>
            </wp:positionV>
            <wp:extent cx="1351915" cy="1482490"/>
            <wp:effectExtent l="0" t="0" r="635" b="381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камерон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48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созданием дворцово-паркового ансамбля </w:t>
      </w:r>
      <w:r w:rsidR="00EF3CE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Павловска </w:t>
      </w:r>
      <w:r w:rsidR="00BE73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трудились многие прославленные архитекторы, скульпторы, художники</w:t>
      </w:r>
      <w:r w:rsidR="00EB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3CE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них</w:t>
      </w:r>
      <w:r w:rsidR="00BE7381" w:rsidRPr="00BE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738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B0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738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Камерон</w:t>
      </w:r>
      <w:proofErr w:type="spellEnd"/>
      <w:r w:rsidR="00BE738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738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r w:rsidR="00EB0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738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Кваренги</w:t>
      </w:r>
      <w:proofErr w:type="spellEnd"/>
      <w:r w:rsidR="00BE738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F3CE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B0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3CE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Ринальди</w:t>
      </w:r>
      <w:proofErr w:type="spellEnd"/>
      <w:r w:rsidR="00EF3CE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7381" w:rsidRPr="00BE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738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B0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738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Бренна</w:t>
      </w:r>
      <w:proofErr w:type="spellEnd"/>
      <w:r w:rsidR="00BE73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3CE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3CE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B0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3CE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Воронихин</w:t>
      </w:r>
      <w:proofErr w:type="spellEnd"/>
      <w:r w:rsidR="00EF3CE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F3CE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B0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3CE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</w:t>
      </w:r>
      <w:proofErr w:type="spellEnd"/>
      <w:r w:rsidR="00EF3CE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F3CE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B0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3CE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Стасов</w:t>
      </w:r>
      <w:proofErr w:type="spellEnd"/>
      <w:r w:rsidR="00EF3CE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F3CE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B0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3CE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Адамини</w:t>
      </w:r>
      <w:proofErr w:type="spellEnd"/>
      <w:r w:rsidR="00EF3CE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EB01C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EF3CE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Штакеншнейдер,А</w:t>
      </w:r>
      <w:r w:rsidR="00EB0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3CE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Брюллов</w:t>
      </w:r>
      <w:proofErr w:type="spellEnd"/>
      <w:proofErr w:type="gramEnd"/>
      <w:r w:rsidR="00EF3CE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F3CE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B0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3CE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Бенуа</w:t>
      </w:r>
      <w:proofErr w:type="spellEnd"/>
      <w:r w:rsidR="00EF3CE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Гонзаго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3CE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01C5">
        <w:rPr>
          <w:rFonts w:ascii="Times New Roman" w:eastAsia="Times New Roman" w:hAnsi="Times New Roman" w:cs="Times New Roman"/>
          <w:sz w:val="28"/>
          <w:szCs w:val="28"/>
          <w:lang w:eastAsia="ru-RU"/>
        </w:rPr>
        <w:t>Ф.Гордеев</w:t>
      </w:r>
      <w:proofErr w:type="spellEnd"/>
      <w:r w:rsidR="00EB01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И.Прокофьев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И.Мартос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EB01C5">
        <w:rPr>
          <w:rFonts w:ascii="Times New Roman" w:eastAsia="Times New Roman" w:hAnsi="Times New Roman" w:cs="Times New Roman"/>
          <w:sz w:val="28"/>
          <w:szCs w:val="28"/>
          <w:lang w:eastAsia="ru-RU"/>
        </w:rPr>
        <w:t>А.Мартынов</w:t>
      </w:r>
      <w:proofErr w:type="spellEnd"/>
      <w:r w:rsidR="00EB01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3CE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М.Козловский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В.Демут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-Малиновский.</w:t>
      </w:r>
    </w:p>
    <w:p w:rsidR="00DE4958" w:rsidRDefault="00DE4958" w:rsidP="00DE495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 парк является одним из крупнейших (</w:t>
      </w:r>
      <w:smartTag w:uri="urn:schemas-microsoft-com:office:smarttags" w:element="metricconverter">
        <w:smartTagPr>
          <w:attr w:name="ProductID" w:val="600 га"/>
        </w:smartTagPr>
        <w:r w:rsidRPr="00EF3C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600 га</w:t>
        </w:r>
      </w:smartTag>
      <w:r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красивейших и самых знаменитых пейзажных парков Европы. </w:t>
      </w:r>
    </w:p>
    <w:p w:rsidR="00C46082" w:rsidRDefault="00C46082" w:rsidP="00B05BB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082" w:rsidRDefault="00C46082" w:rsidP="00B05BB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CE1" w:rsidRDefault="002259DB" w:rsidP="00B05BB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2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362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218440</wp:posOffset>
            </wp:positionV>
            <wp:extent cx="2943225" cy="1978025"/>
            <wp:effectExtent l="0" t="0" r="9525" b="3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емья павла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3CE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 служил резиденцией великого князя Павла Петровича (императора Павла </w:t>
      </w:r>
      <w:r w:rsidR="00EF3CE1" w:rsidRPr="00EF3C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F3CE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его супруги Марии Федоровны, их младшего сына великого князя Михаила Павловича и его супруги Елены Павловны, великих князей Константина Николаевича (брата императора Александра </w:t>
      </w:r>
      <w:r w:rsidR="00EF3CE1" w:rsidRPr="00EF3C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EF3CE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активного соучастника его реформ), Константина Константиновича (президента Российской академии наук, «отца всех кадет», ведающего военно-учебными заведениями, поэта, известного под псевдонимом К. Р.), князя императорской крови Иоанна Константиновича (принявшего мученическую смерть в Алапаевске и канонизированного русской православной церковью).</w:t>
      </w:r>
    </w:p>
    <w:p w:rsidR="009E368C" w:rsidRDefault="00C46082" w:rsidP="00DE495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232" behindDoc="1" locked="0" layoutInCell="1" allowOverlap="1" wp14:anchorId="65FA1E9F" wp14:editId="4775B565">
            <wp:simplePos x="0" y="0"/>
            <wp:positionH relativeFrom="column">
              <wp:posOffset>-299085</wp:posOffset>
            </wp:positionH>
            <wp:positionV relativeFrom="paragraph">
              <wp:posOffset>18415</wp:posOffset>
            </wp:positionV>
            <wp:extent cx="1520825" cy="1962150"/>
            <wp:effectExtent l="0" t="0" r="0" b="0"/>
            <wp:wrapTight wrapText="bothSides">
              <wp:wrapPolygon edited="0">
                <wp:start x="0" y="0"/>
                <wp:lineTo x="0" y="21390"/>
                <wp:lineTo x="21375" y="21390"/>
                <wp:lineTo x="2137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Зеленовой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CE1" w:rsidRPr="00EF3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 - место подвига выдающихся русских реставраторов, возродивших дворец и парк после Великой Отечественной войны</w:t>
      </w:r>
      <w:r w:rsidR="0020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1941-1945гг.</w:t>
      </w:r>
      <w:r w:rsidR="009E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368C" w:rsidRDefault="00DE4958" w:rsidP="009E36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А.И.Зеленова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–легендарный директор Павловского дворца-музея и парка</w:t>
      </w:r>
      <w:r w:rsidR="0020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1941 по 1979 год, под руководством которой были восстановлены разрушенные во </w:t>
      </w:r>
      <w:proofErr w:type="gramStart"/>
      <w:r w:rsidR="002030E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 Великой</w:t>
      </w:r>
      <w:proofErr w:type="gramEnd"/>
      <w:r w:rsidR="0020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Отечественной войны  Павловский дворец и парк.</w:t>
      </w:r>
    </w:p>
    <w:p w:rsidR="009E368C" w:rsidRDefault="009E368C" w:rsidP="009E36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84" w:rsidRPr="00093484" w:rsidRDefault="009E368C" w:rsidP="00093484">
      <w:pPr>
        <w:spacing w:before="100" w:beforeAutospacing="1" w:after="100" w:afterAutospacing="1"/>
        <w:jc w:val="both"/>
        <w:rPr>
          <w:rFonts w:ascii="Times New Roman" w:hAnsi="Times New Roman"/>
          <w:sz w:val="28"/>
        </w:rPr>
      </w:pPr>
      <w:r w:rsidRPr="0009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93484" w:rsidRPr="00093484">
        <w:rPr>
          <w:rFonts w:ascii="Times New Roman" w:hAnsi="Times New Roman"/>
          <w:sz w:val="28"/>
        </w:rPr>
        <w:t xml:space="preserve">В декабре 2017 года мы будем отмечать 240-летие Павловска. Чем </w:t>
      </w:r>
      <w:proofErr w:type="gramStart"/>
      <w:r w:rsidR="00093484" w:rsidRPr="00093484">
        <w:rPr>
          <w:rFonts w:ascii="Times New Roman" w:hAnsi="Times New Roman"/>
          <w:sz w:val="28"/>
        </w:rPr>
        <w:t>еще  примечателен</w:t>
      </w:r>
      <w:proofErr w:type="gramEnd"/>
      <w:r w:rsidR="00093484" w:rsidRPr="00093484">
        <w:rPr>
          <w:rFonts w:ascii="Times New Roman" w:hAnsi="Times New Roman"/>
          <w:sz w:val="28"/>
        </w:rPr>
        <w:t xml:space="preserve"> этот город?</w:t>
      </w:r>
    </w:p>
    <w:p w:rsidR="00093484" w:rsidRPr="00093484" w:rsidRDefault="00093484" w:rsidP="00093484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093484">
        <w:rPr>
          <w:rFonts w:ascii="Times New Roman" w:hAnsi="Times New Roman"/>
          <w:sz w:val="28"/>
        </w:rPr>
        <w:t>Дворцово-парковый ансамбль города Павловска и его исторический центр являются объектом Всемирного наследия ЮНЕСКО. В состав современного Павловска входят две другие замечательные усадьбы - Графская (Царская) Славянка (совр. пос. Динамо) с дворцом графини Самойловой - музы Карла Брюллова и Александрова дача (первый в России «</w:t>
      </w:r>
      <w:proofErr w:type="spellStart"/>
      <w:r w:rsidRPr="00093484">
        <w:rPr>
          <w:rFonts w:ascii="Times New Roman" w:hAnsi="Times New Roman"/>
          <w:sz w:val="28"/>
        </w:rPr>
        <w:t>диснейленд</w:t>
      </w:r>
      <w:proofErr w:type="spellEnd"/>
      <w:r w:rsidRPr="00093484">
        <w:rPr>
          <w:rFonts w:ascii="Times New Roman" w:hAnsi="Times New Roman"/>
          <w:sz w:val="28"/>
        </w:rPr>
        <w:t xml:space="preserve">», построенный для Александра </w:t>
      </w:r>
      <w:r w:rsidRPr="00093484">
        <w:rPr>
          <w:rFonts w:ascii="Times New Roman" w:hAnsi="Times New Roman"/>
          <w:sz w:val="28"/>
          <w:lang w:val="en-US"/>
        </w:rPr>
        <w:t>I</w:t>
      </w:r>
      <w:r w:rsidRPr="00093484">
        <w:rPr>
          <w:rFonts w:ascii="Times New Roman" w:hAnsi="Times New Roman"/>
          <w:sz w:val="28"/>
        </w:rPr>
        <w:t>). Павловск - это также и место подвига выдающихся русских реставраторов, возродивших дворец и парк после Великой Отечественной войны и продолжающих дело восстановления и поныне</w:t>
      </w:r>
    </w:p>
    <w:p w:rsidR="00093484" w:rsidRPr="00093484" w:rsidRDefault="00093484" w:rsidP="00093484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bookmarkStart w:id="0" w:name="_GoBack"/>
      <w:bookmarkEnd w:id="0"/>
      <w:r w:rsidRPr="00093484">
        <w:rPr>
          <w:rFonts w:ascii="Times New Roman" w:hAnsi="Times New Roman"/>
          <w:sz w:val="28"/>
        </w:rPr>
        <w:t xml:space="preserve"> Павловское село (город Павловск) - важный центр </w:t>
      </w:r>
      <w:r>
        <w:rPr>
          <w:rFonts w:ascii="Times New Roman" w:hAnsi="Times New Roman"/>
          <w:sz w:val="28"/>
        </w:rPr>
        <w:t xml:space="preserve">зарождения и </w:t>
      </w:r>
      <w:r w:rsidRPr="00093484">
        <w:rPr>
          <w:rFonts w:ascii="Times New Roman" w:hAnsi="Times New Roman"/>
          <w:sz w:val="28"/>
        </w:rPr>
        <w:t xml:space="preserve">развития аграрной науки в России, это было связано с созданием парка и большого хозяйства дворцовых оранжерей. В 1797 году по указу Павла </w:t>
      </w:r>
      <w:r w:rsidRPr="00093484">
        <w:rPr>
          <w:rFonts w:ascii="Times New Roman" w:hAnsi="Times New Roman"/>
          <w:sz w:val="28"/>
          <w:lang w:val="en-US"/>
        </w:rPr>
        <w:t>I</w:t>
      </w:r>
      <w:r w:rsidRPr="00093484">
        <w:rPr>
          <w:rFonts w:ascii="Times New Roman" w:hAnsi="Times New Roman"/>
          <w:sz w:val="28"/>
        </w:rPr>
        <w:t xml:space="preserve"> </w:t>
      </w:r>
      <w:r w:rsidRPr="00093484">
        <w:rPr>
          <w:rFonts w:ascii="Times New Roman" w:hAnsi="Times New Roman"/>
          <w:sz w:val="28"/>
        </w:rPr>
        <w:lastRenderedPageBreak/>
        <w:t xml:space="preserve">между Царским Селом и Павловском была учреждена Школа практического земледелия - первое в России учреждение, сочетающее аграрную науку и аграрное образование. Школа была прообразом современного Аграрного университета в Пушкине, к ней же восходит история Лесотехнического университета в Санкт-Петербурге, а также множества других научных институтов аграрного профиля. </w:t>
      </w:r>
    </w:p>
    <w:p w:rsidR="00093484" w:rsidRPr="00093484" w:rsidRDefault="00093484" w:rsidP="00093484">
      <w:pPr>
        <w:ind w:firstLine="709"/>
        <w:rPr>
          <w:rFonts w:ascii="Times New Roman" w:hAnsi="Times New Roman"/>
          <w:sz w:val="28"/>
        </w:rPr>
      </w:pPr>
      <w:r w:rsidRPr="00093484">
        <w:rPr>
          <w:rFonts w:ascii="Times New Roman" w:hAnsi="Times New Roman"/>
          <w:sz w:val="28"/>
        </w:rPr>
        <w:t>Еще одно крупное и передовое научное учреждение в Павловске, существовавшее в 1878-1941 годах - Главная физическая обсерватория (магнитная и метеорологическая, в дальнейшем изучавшая также солнечную радиацию и атмосферное электричество). Изучение земного магнетизма было необходимо с практической целью - ориентация кораблей во время плавания шла при помощи компаса с магнитной стрелкой. Также для навигации было важно знать прогнозы погоды. В 1930 году в Павловске был запущен первый в мире радиозонд для исследования высших слоев атмосферы (сейчас это обыденность), изобретенный профессором Павлом Молчановым.</w:t>
      </w:r>
    </w:p>
    <w:p w:rsidR="00093484" w:rsidRPr="00093484" w:rsidRDefault="00093484" w:rsidP="00093484">
      <w:pPr>
        <w:ind w:firstLine="709"/>
        <w:rPr>
          <w:rFonts w:ascii="Times New Roman" w:hAnsi="Times New Roman"/>
          <w:sz w:val="28"/>
        </w:rPr>
      </w:pPr>
      <w:r w:rsidRPr="00093484">
        <w:rPr>
          <w:rFonts w:ascii="Times New Roman" w:hAnsi="Times New Roman"/>
          <w:sz w:val="28"/>
        </w:rPr>
        <w:t xml:space="preserve">3. В 1784 году в Павловске в нововыстроенном здании на Госпитальной улице (здание сохранилось!) была открыта одна из первых общеобразовательных школ в России - народных училищ (их прямые преемники современные школы). Сеть народных школ основана по указу Екатерины </w:t>
      </w:r>
      <w:r w:rsidRPr="00093484">
        <w:rPr>
          <w:rFonts w:ascii="Times New Roman" w:hAnsi="Times New Roman"/>
          <w:sz w:val="28"/>
          <w:lang w:val="en-US"/>
        </w:rPr>
        <w:t>II</w:t>
      </w:r>
      <w:r w:rsidRPr="00093484">
        <w:rPr>
          <w:rFonts w:ascii="Times New Roman" w:hAnsi="Times New Roman"/>
          <w:sz w:val="28"/>
        </w:rPr>
        <w:t xml:space="preserve"> в сентябре 1782 года, это была первая попытка учредить в России общее образование. В 1806 году в Павловске в здании крепости «</w:t>
      </w:r>
      <w:proofErr w:type="spellStart"/>
      <w:r w:rsidRPr="00093484">
        <w:rPr>
          <w:rFonts w:ascii="Times New Roman" w:hAnsi="Times New Roman"/>
          <w:sz w:val="28"/>
        </w:rPr>
        <w:t>Бип</w:t>
      </w:r>
      <w:proofErr w:type="spellEnd"/>
      <w:r w:rsidRPr="00093484">
        <w:rPr>
          <w:rFonts w:ascii="Times New Roman" w:hAnsi="Times New Roman"/>
          <w:sz w:val="28"/>
        </w:rPr>
        <w:t xml:space="preserve">» было открыто первое в России училище для глухонемых. </w:t>
      </w:r>
    </w:p>
    <w:p w:rsidR="00093484" w:rsidRPr="00093484" w:rsidRDefault="00093484" w:rsidP="00093484">
      <w:pPr>
        <w:ind w:firstLine="709"/>
        <w:rPr>
          <w:rFonts w:ascii="Times New Roman" w:hAnsi="Times New Roman"/>
          <w:sz w:val="28"/>
        </w:rPr>
      </w:pPr>
      <w:r w:rsidRPr="00093484">
        <w:rPr>
          <w:rFonts w:ascii="Times New Roman" w:hAnsi="Times New Roman"/>
          <w:sz w:val="28"/>
        </w:rPr>
        <w:t xml:space="preserve">4. Павловск - конечная точка первой в России пассажирской железной дороги, построенной в 1837 году от Петербурга до Царского Села и Павловска. В 1838 году на конечной станции в Павловске открылся </w:t>
      </w:r>
      <w:proofErr w:type="spellStart"/>
      <w:r w:rsidRPr="00093484">
        <w:rPr>
          <w:rFonts w:ascii="Times New Roman" w:hAnsi="Times New Roman"/>
          <w:sz w:val="28"/>
        </w:rPr>
        <w:t>Воксал</w:t>
      </w:r>
      <w:proofErr w:type="spellEnd"/>
      <w:r w:rsidRPr="00093484">
        <w:rPr>
          <w:rFonts w:ascii="Times New Roman" w:hAnsi="Times New Roman"/>
          <w:sz w:val="28"/>
        </w:rPr>
        <w:t xml:space="preserve">, увеселительное заведение, включавшее ресторан, гостиницу, комнаты с играми и концертный зал, ставший первой русской филармонией. Сюда приглашались известные дирижеры с оркестрами, сначала из Европы (самым известным был Иоганн Штраус, отыгравший в Павловске 10 летних сезонов), а к концу </w:t>
      </w:r>
      <w:r w:rsidRPr="00093484">
        <w:rPr>
          <w:rFonts w:ascii="Times New Roman" w:hAnsi="Times New Roman"/>
          <w:sz w:val="28"/>
          <w:lang w:val="en-US"/>
        </w:rPr>
        <w:t>XIX</w:t>
      </w:r>
      <w:r w:rsidRPr="00093484">
        <w:rPr>
          <w:rFonts w:ascii="Times New Roman" w:hAnsi="Times New Roman"/>
          <w:sz w:val="28"/>
        </w:rPr>
        <w:t xml:space="preserve"> века все больше российскими. Трудно назвать русского композитора, чья музыка не звучала в Павловске. Так продолжалось до 1941 года.</w:t>
      </w:r>
    </w:p>
    <w:p w:rsidR="00093484" w:rsidRPr="00093484" w:rsidRDefault="00093484" w:rsidP="00093484">
      <w:pPr>
        <w:ind w:firstLine="709"/>
        <w:rPr>
          <w:rFonts w:ascii="Times New Roman" w:hAnsi="Times New Roman"/>
          <w:sz w:val="28"/>
        </w:rPr>
      </w:pPr>
      <w:r w:rsidRPr="00093484">
        <w:rPr>
          <w:rFonts w:ascii="Times New Roman" w:hAnsi="Times New Roman"/>
          <w:sz w:val="28"/>
        </w:rPr>
        <w:t>Железная дорога и вокзал, который вскоре стали называть музыкальным, сделали Павловск популярным местом дачного отдыха петербуржцев, как государственных служащих и военных, так и культурной элиты. Все знаменитые писатели, многие художники и музыканты жили на дачах в Павловске и оставили свой след в его истории.</w:t>
      </w:r>
    </w:p>
    <w:p w:rsidR="00093484" w:rsidRPr="00093484" w:rsidRDefault="00093484" w:rsidP="00093484">
      <w:pPr>
        <w:ind w:firstLine="709"/>
        <w:rPr>
          <w:rFonts w:ascii="Times New Roman" w:hAnsi="Times New Roman"/>
          <w:sz w:val="28"/>
        </w:rPr>
      </w:pPr>
      <w:r w:rsidRPr="00093484">
        <w:rPr>
          <w:rFonts w:ascii="Times New Roman" w:hAnsi="Times New Roman"/>
          <w:sz w:val="28"/>
        </w:rPr>
        <w:t xml:space="preserve">5. Павловск наряду с Гатчиной - место, где отрабатывались военные реформы Павла </w:t>
      </w:r>
      <w:r w:rsidRPr="00093484">
        <w:rPr>
          <w:rFonts w:ascii="Times New Roman" w:hAnsi="Times New Roman"/>
          <w:sz w:val="28"/>
          <w:lang w:val="en-US"/>
        </w:rPr>
        <w:t>I</w:t>
      </w:r>
      <w:r w:rsidRPr="00093484">
        <w:rPr>
          <w:rFonts w:ascii="Times New Roman" w:hAnsi="Times New Roman"/>
          <w:sz w:val="28"/>
        </w:rPr>
        <w:t xml:space="preserve">. Среди них - строительство казарм и манежей, реформа </w:t>
      </w:r>
      <w:r w:rsidRPr="00093484">
        <w:rPr>
          <w:rFonts w:ascii="Times New Roman" w:hAnsi="Times New Roman"/>
          <w:sz w:val="28"/>
        </w:rPr>
        <w:lastRenderedPageBreak/>
        <w:t>артиллерии (в том числе создание конной артиллерии), сыгравшая решающую роль в войне 1812 года, введение шинели, а также традиция считать воинское знамя - святыней, потерять которую - позор. Еще одно важное нововведение - создание инвалидных домов, где жили военные ветераны (в Павловске - при церкви Марии Магдалины (с 1784 года) и инвалидные домики «Монмартр» после войны 1812 года и заграничных походов русской армии).</w:t>
      </w:r>
    </w:p>
    <w:p w:rsidR="00093484" w:rsidRPr="00093484" w:rsidRDefault="00093484" w:rsidP="00093484">
      <w:pPr>
        <w:ind w:firstLine="709"/>
        <w:rPr>
          <w:rFonts w:ascii="Times New Roman" w:hAnsi="Times New Roman"/>
          <w:sz w:val="28"/>
        </w:rPr>
      </w:pPr>
      <w:r w:rsidRPr="00093484">
        <w:rPr>
          <w:rFonts w:ascii="Times New Roman" w:hAnsi="Times New Roman"/>
          <w:sz w:val="28"/>
        </w:rPr>
        <w:t>6. Павловск - место памяти о воинской славе России.</w:t>
      </w:r>
    </w:p>
    <w:p w:rsidR="00093484" w:rsidRPr="00093484" w:rsidRDefault="00093484" w:rsidP="00093484">
      <w:pPr>
        <w:ind w:firstLine="709"/>
        <w:rPr>
          <w:rFonts w:ascii="Times New Roman" w:hAnsi="Times New Roman"/>
          <w:sz w:val="28"/>
        </w:rPr>
      </w:pPr>
      <w:r w:rsidRPr="00093484">
        <w:rPr>
          <w:rFonts w:ascii="Times New Roman" w:hAnsi="Times New Roman"/>
          <w:sz w:val="28"/>
        </w:rPr>
        <w:t>- захваченные в 1799 году во время походов Суворова в Италии и Швейцарии вражеские знамена были помещены в знак памяти о победах русской армии в церкви                   Св. равноапостольной Марии Магдалины.</w:t>
      </w:r>
    </w:p>
    <w:p w:rsidR="00093484" w:rsidRPr="00093484" w:rsidRDefault="00093484" w:rsidP="00093484">
      <w:pPr>
        <w:ind w:firstLine="709"/>
        <w:rPr>
          <w:rFonts w:ascii="Times New Roman" w:hAnsi="Times New Roman"/>
          <w:sz w:val="28"/>
        </w:rPr>
      </w:pPr>
      <w:r w:rsidRPr="00093484">
        <w:rPr>
          <w:rFonts w:ascii="Times New Roman" w:hAnsi="Times New Roman"/>
          <w:sz w:val="28"/>
        </w:rPr>
        <w:t>- празднование победы русской армии в Отечественной войне 1812 года и заграничных походах 1813-1814 годов состоялось в Павловске, для этой цели был выстроен Розовый павильон.</w:t>
      </w:r>
    </w:p>
    <w:p w:rsidR="00093484" w:rsidRPr="00093484" w:rsidRDefault="00093484" w:rsidP="00093484">
      <w:pPr>
        <w:ind w:firstLine="709"/>
        <w:rPr>
          <w:rFonts w:ascii="Times New Roman" w:hAnsi="Times New Roman"/>
          <w:sz w:val="28"/>
        </w:rPr>
      </w:pPr>
      <w:r w:rsidRPr="00093484">
        <w:rPr>
          <w:rFonts w:ascii="Times New Roman" w:hAnsi="Times New Roman"/>
          <w:sz w:val="28"/>
        </w:rPr>
        <w:t>- в 1941 году танковым батальоном, располагавшимся в павловском гарнизоне, командовал Константин Павлович Ушаков, героически погибший в боях с немецкими войсками 1 ноября 1941 года. На его личном счету было 10 подбитых танков противника. После гибели любимого командира танкисты 84 ОТБ обратились к Военному Совету Ленинградского фронта с просьбой присвоить батальону имя майора К. П. Ушакова. В декабре 1942 года их просьба была удовлетворена. Этот факт стал уникальным в истории танковых войск Красной Армии.</w:t>
      </w:r>
    </w:p>
    <w:p w:rsidR="00093484" w:rsidRPr="00093484" w:rsidRDefault="00093484" w:rsidP="00093484">
      <w:pPr>
        <w:ind w:firstLine="709"/>
        <w:rPr>
          <w:rFonts w:ascii="Times New Roman" w:hAnsi="Times New Roman"/>
          <w:sz w:val="28"/>
        </w:rPr>
      </w:pPr>
      <w:r w:rsidRPr="00093484">
        <w:rPr>
          <w:rFonts w:ascii="Times New Roman" w:hAnsi="Times New Roman"/>
          <w:sz w:val="28"/>
        </w:rPr>
        <w:t xml:space="preserve">- с конца августа 1941 года Павловск защищала 168-я стрелковая дивизия полковника А. Л. Бондарева, задержавшая немцев на 3 недели, что сорвало план фашистов по быстрому захвату Ленинграда. </w:t>
      </w:r>
    </w:p>
    <w:p w:rsidR="00093484" w:rsidRPr="00093484" w:rsidRDefault="00093484" w:rsidP="00093484">
      <w:pPr>
        <w:ind w:firstLine="709"/>
        <w:rPr>
          <w:rFonts w:ascii="Times New Roman" w:hAnsi="Times New Roman"/>
          <w:sz w:val="28"/>
        </w:rPr>
      </w:pPr>
      <w:r w:rsidRPr="00093484">
        <w:rPr>
          <w:rFonts w:ascii="Times New Roman" w:hAnsi="Times New Roman"/>
          <w:sz w:val="28"/>
        </w:rPr>
        <w:t xml:space="preserve">7. Летом 1888 года проживавшие в Павловске и </w:t>
      </w:r>
      <w:proofErr w:type="spellStart"/>
      <w:r w:rsidRPr="00093484">
        <w:rPr>
          <w:rFonts w:ascii="Times New Roman" w:hAnsi="Times New Roman"/>
          <w:sz w:val="28"/>
        </w:rPr>
        <w:t>Тярлев</w:t>
      </w:r>
      <w:r>
        <w:rPr>
          <w:rFonts w:ascii="Times New Roman" w:hAnsi="Times New Roman"/>
          <w:sz w:val="28"/>
        </w:rPr>
        <w:t>о</w:t>
      </w:r>
      <w:proofErr w:type="spellEnd"/>
      <w:r w:rsidRPr="00093484">
        <w:rPr>
          <w:rFonts w:ascii="Times New Roman" w:hAnsi="Times New Roman"/>
          <w:sz w:val="28"/>
        </w:rPr>
        <w:t xml:space="preserve"> дачники организовали </w:t>
      </w:r>
      <w:proofErr w:type="spellStart"/>
      <w:r w:rsidRPr="00093484">
        <w:rPr>
          <w:rFonts w:ascii="Times New Roman" w:hAnsi="Times New Roman"/>
          <w:sz w:val="28"/>
        </w:rPr>
        <w:t>Павловско-тярлевский</w:t>
      </w:r>
      <w:proofErr w:type="spellEnd"/>
      <w:r w:rsidRPr="00093484">
        <w:rPr>
          <w:rFonts w:ascii="Times New Roman" w:hAnsi="Times New Roman"/>
          <w:sz w:val="28"/>
        </w:rPr>
        <w:t xml:space="preserve"> кружок </w:t>
      </w:r>
      <w:proofErr w:type="gramStart"/>
      <w:r w:rsidRPr="00093484">
        <w:rPr>
          <w:rFonts w:ascii="Times New Roman" w:hAnsi="Times New Roman"/>
          <w:sz w:val="28"/>
        </w:rPr>
        <w:t>любителей  спорта</w:t>
      </w:r>
      <w:proofErr w:type="gramEnd"/>
      <w:r w:rsidRPr="00093484">
        <w:rPr>
          <w:rFonts w:ascii="Times New Roman" w:hAnsi="Times New Roman"/>
          <w:sz w:val="28"/>
        </w:rPr>
        <w:t xml:space="preserve"> и провели первые соревнования на аллеях Павловского парка. Отсюда ведет начало легкая атлетика в России. Позднее при этом кружке была создана одна из первых футбольных команд в России, летом игравшая на поле в Павловском парке.</w:t>
      </w:r>
    </w:p>
    <w:p w:rsidR="00093484" w:rsidRPr="00093484" w:rsidRDefault="00093484" w:rsidP="00093484">
      <w:pPr>
        <w:ind w:firstLine="709"/>
        <w:rPr>
          <w:rFonts w:ascii="Times New Roman" w:hAnsi="Times New Roman"/>
          <w:sz w:val="28"/>
        </w:rPr>
      </w:pPr>
    </w:p>
    <w:sectPr w:rsidR="00093484" w:rsidRPr="00093484" w:rsidSect="0052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D1A0A"/>
    <w:multiLevelType w:val="multilevel"/>
    <w:tmpl w:val="3C74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E7F"/>
    <w:rsid w:val="00093484"/>
    <w:rsid w:val="00174BFA"/>
    <w:rsid w:val="00175D8A"/>
    <w:rsid w:val="00195FF1"/>
    <w:rsid w:val="002030EA"/>
    <w:rsid w:val="002259DB"/>
    <w:rsid w:val="0030492F"/>
    <w:rsid w:val="00333B19"/>
    <w:rsid w:val="00336EDA"/>
    <w:rsid w:val="00343AC5"/>
    <w:rsid w:val="00380D9A"/>
    <w:rsid w:val="003C5DA8"/>
    <w:rsid w:val="003E5FAB"/>
    <w:rsid w:val="003F26BA"/>
    <w:rsid w:val="00406961"/>
    <w:rsid w:val="004821FB"/>
    <w:rsid w:val="004B3028"/>
    <w:rsid w:val="004E5982"/>
    <w:rsid w:val="00526316"/>
    <w:rsid w:val="005C187F"/>
    <w:rsid w:val="005E6E7F"/>
    <w:rsid w:val="00697A4C"/>
    <w:rsid w:val="006B010E"/>
    <w:rsid w:val="006B0D0D"/>
    <w:rsid w:val="006F06D7"/>
    <w:rsid w:val="007068AF"/>
    <w:rsid w:val="00757BC6"/>
    <w:rsid w:val="00826F68"/>
    <w:rsid w:val="008B4851"/>
    <w:rsid w:val="00980CF7"/>
    <w:rsid w:val="009E368C"/>
    <w:rsid w:val="00B05BBF"/>
    <w:rsid w:val="00B30AFC"/>
    <w:rsid w:val="00BE7381"/>
    <w:rsid w:val="00C46082"/>
    <w:rsid w:val="00C473DA"/>
    <w:rsid w:val="00DE4958"/>
    <w:rsid w:val="00E60ECF"/>
    <w:rsid w:val="00EB01C5"/>
    <w:rsid w:val="00EF3CE1"/>
    <w:rsid w:val="00F52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1C950D"/>
  <w15:docId w15:val="{F9458196-37D4-4500-9A19-D0CF7187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5D8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F3CE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C74CF-2613-4404-AD2F-18076D30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 Петр Иванович</dc:creator>
  <cp:keywords/>
  <dc:description/>
  <cp:lastModifiedBy>Ахметзянова Анжела Олеговна</cp:lastModifiedBy>
  <cp:revision>9</cp:revision>
  <cp:lastPrinted>2017-03-09T08:44:00Z</cp:lastPrinted>
  <dcterms:created xsi:type="dcterms:W3CDTF">2017-03-16T14:18:00Z</dcterms:created>
  <dcterms:modified xsi:type="dcterms:W3CDTF">2017-05-19T15:27:00Z</dcterms:modified>
</cp:coreProperties>
</file>